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23" w:rsidRPr="00933915" w:rsidRDefault="00366723" w:rsidP="00366723">
      <w:pPr>
        <w:pStyle w:val="ConsNormal"/>
        <w:pageBreakBefore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ИЗВЕЩЕНИЕ О ПРОВЕДЕНИИ ОТКРЫТОГО КОНКУРСА</w:t>
      </w:r>
    </w:p>
    <w:p w:rsidR="00366723" w:rsidRPr="00933915" w:rsidRDefault="00366723" w:rsidP="00366723">
      <w:pPr>
        <w:pStyle w:val="ConsNormal"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ДОГОВОРА ДЛЯ ОТКРЫТИЯ И ВЕДЕНИЯ БАНКОВСКОГО СЧЕТА В РУБЛЯХ РОСИЙСКОЙ ФЕДЕРАЦИИ. НА ОСУЩЕСТВЛЕНИЕ РАСЧЕТНО-КАССОВОГО ОБСЛУЖИВАНИЯ ПО БАНКОВСКОМУ СЧЕТУ</w:t>
      </w:r>
    </w:p>
    <w:p w:rsidR="00366723" w:rsidRPr="00933915" w:rsidRDefault="00366723" w:rsidP="003667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6723" w:rsidRPr="00933915" w:rsidRDefault="00366723" w:rsidP="0036672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унитарное предприятие  Сямженского района </w:t>
      </w:r>
      <w:r w:rsidRPr="00933915">
        <w:rPr>
          <w:rFonts w:ascii="Times New Roman" w:hAnsi="Times New Roman" w:cs="Times New Roman"/>
          <w:b/>
          <w:sz w:val="24"/>
          <w:szCs w:val="24"/>
        </w:rPr>
        <w:t xml:space="preserve">«Сямженская </w:t>
      </w:r>
      <w:proofErr w:type="spellStart"/>
      <w:r w:rsidRPr="00933915">
        <w:rPr>
          <w:rFonts w:ascii="Times New Roman" w:hAnsi="Times New Roman" w:cs="Times New Roman"/>
          <w:b/>
          <w:sz w:val="24"/>
          <w:szCs w:val="24"/>
        </w:rPr>
        <w:t>электротеплосеть</w:t>
      </w:r>
      <w:proofErr w:type="spellEnd"/>
      <w:r w:rsidRPr="00933915">
        <w:rPr>
          <w:rFonts w:ascii="Times New Roman" w:hAnsi="Times New Roman" w:cs="Times New Roman"/>
          <w:b/>
          <w:sz w:val="24"/>
          <w:szCs w:val="24"/>
        </w:rPr>
        <w:t>»</w:t>
      </w:r>
      <w:r w:rsidRPr="00933915">
        <w:rPr>
          <w:rFonts w:ascii="Times New Roman" w:hAnsi="Times New Roman" w:cs="Times New Roman"/>
          <w:sz w:val="24"/>
          <w:szCs w:val="24"/>
        </w:rPr>
        <w:t xml:space="preserve"> (далее – Заказчик) (местонахождения и почтовый адрес: 162220,  с. Сямжа, ул. Новая, д.2 ; тел./факс (8817-52)2-14-06 , тел.; адрес электронной почты: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; директор  Голубев В.М., настоящим приглашает к участию в открытом конкурсе на право заключения договора  для открытия и ведения банковского счета в рублях Российской федерации, на осуществление расчетно-кассового обслуживания по банковскому счету 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Форма торгов:</w:t>
      </w:r>
      <w:r w:rsidRPr="00933915">
        <w:rPr>
          <w:rFonts w:ascii="Times New Roman" w:hAnsi="Times New Roman" w:cs="Times New Roman"/>
          <w:sz w:val="24"/>
          <w:szCs w:val="24"/>
        </w:rPr>
        <w:t xml:space="preserve"> открытый конкурс.                                      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Источник финансирования: </w:t>
      </w:r>
      <w:r w:rsidRPr="00933915">
        <w:rPr>
          <w:rFonts w:ascii="Times New Roman" w:hAnsi="Times New Roman" w:cs="Times New Roman"/>
          <w:sz w:val="24"/>
          <w:szCs w:val="24"/>
        </w:rPr>
        <w:t>собственные средства.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Pr="00933915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 для открытия и ведения банковского счета в рублях Российской федерации, на осуществление расчетно-кассового обслуживания по банковскому счету 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Pr="00933915">
        <w:rPr>
          <w:rFonts w:ascii="Times New Roman" w:hAnsi="Times New Roman" w:cs="Times New Roman"/>
          <w:sz w:val="24"/>
          <w:szCs w:val="24"/>
        </w:rPr>
        <w:t>село Сямжа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>Начальная (максимальная) страховая сумма по  договору: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1руб. 00 коп. </w:t>
      </w:r>
    </w:p>
    <w:p w:rsidR="00366723" w:rsidRPr="00933915" w:rsidRDefault="00366723" w:rsidP="003667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Конкурсная документация</w:t>
      </w:r>
      <w:r w:rsidRPr="00933915">
        <w:rPr>
          <w:rFonts w:ascii="Times New Roman" w:hAnsi="Times New Roman" w:cs="Times New Roman"/>
        </w:rPr>
        <w:t xml:space="preserve"> предоставляется со дня опубликования извещения о проведении открытого конкурса в течение двух дней с момента подачи письменного заявления на адрес Заказчика, в том числе в форме электронного документа. Конкурсная документация предоставляется бесплатно. </w:t>
      </w:r>
    </w:p>
    <w:p w:rsidR="00366723" w:rsidRPr="00933915" w:rsidRDefault="00366723" w:rsidP="00366723">
      <w:pPr>
        <w:ind w:firstLine="540"/>
        <w:jc w:val="both"/>
        <w:rPr>
          <w:rFonts w:ascii="Times New Roman" w:hAnsi="Times New Roman" w:cs="Times New Roman"/>
        </w:rPr>
      </w:pPr>
      <w:r w:rsidRPr="00933915">
        <w:rPr>
          <w:rFonts w:ascii="Times New Roman" w:hAnsi="Times New Roman" w:cs="Times New Roman"/>
          <w:b/>
          <w:bCs/>
        </w:rPr>
        <w:t xml:space="preserve">Конкурсная документация выдается в рабочее время Заказчика </w:t>
      </w:r>
      <w:r w:rsidRPr="00933915">
        <w:rPr>
          <w:rFonts w:ascii="Times New Roman" w:hAnsi="Times New Roman" w:cs="Times New Roman"/>
        </w:rPr>
        <w:t xml:space="preserve"> по адресу: 162220, с. Сямжа, ул.Новая, д. 2 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sz w:val="24"/>
          <w:szCs w:val="24"/>
        </w:rPr>
        <w:t xml:space="preserve">На сайте МУП «Сямженская </w:t>
      </w:r>
      <w:proofErr w:type="spellStart"/>
      <w:r w:rsidRPr="00933915">
        <w:rPr>
          <w:rFonts w:ascii="Times New Roman" w:hAnsi="Times New Roman" w:cs="Times New Roman"/>
          <w:sz w:val="24"/>
          <w:szCs w:val="24"/>
        </w:rPr>
        <w:t>электротеплосеть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» расположенном по </w:t>
      </w:r>
      <w:r w:rsidRPr="009339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33915">
        <w:rPr>
          <w:rFonts w:ascii="Times New Roman" w:hAnsi="Times New Roman" w:cs="Times New Roman"/>
          <w:sz w:val="24"/>
          <w:szCs w:val="24"/>
        </w:rPr>
        <w:t xml:space="preserve">-адресу: </w:t>
      </w:r>
      <w:hyperlink r:id="rId5" w:history="1">
        <w:r w:rsidRPr="009339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339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39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syamzha</w:t>
        </w:r>
        <w:proofErr w:type="spellEnd"/>
      </w:hyperlink>
      <w:r w:rsidRPr="009339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 можно ознакомиться с конкурсной документацией без взимания платы.</w:t>
      </w:r>
    </w:p>
    <w:p w:rsidR="00366723" w:rsidRPr="00933915" w:rsidRDefault="00366723" w:rsidP="0036672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Конкурсные  заявки подаются по адресу: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162220, </w:t>
      </w:r>
      <w:r w:rsidRPr="0093391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3915">
        <w:rPr>
          <w:rFonts w:ascii="Times New Roman" w:hAnsi="Times New Roman" w:cs="Times New Roman"/>
          <w:sz w:val="24"/>
          <w:szCs w:val="24"/>
        </w:rPr>
        <w:t>. Сямжа, ул. Новая, д.2..</w:t>
      </w:r>
    </w:p>
    <w:p w:rsidR="00366723" w:rsidRPr="00933915" w:rsidRDefault="00366723" w:rsidP="0036672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Время и дата начала приема заявок</w:t>
      </w:r>
      <w:r w:rsidRPr="00933915">
        <w:rPr>
          <w:rFonts w:ascii="Times New Roman" w:hAnsi="Times New Roman" w:cs="Times New Roman"/>
        </w:rPr>
        <w:t xml:space="preserve"> на участие в конкурсе: 08:00 час. по местному времени  30 июня  2011 года.</w:t>
      </w:r>
    </w:p>
    <w:p w:rsidR="00366723" w:rsidRPr="00933915" w:rsidRDefault="00366723" w:rsidP="0036672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9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3915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конкурсными заявками</w:t>
      </w:r>
      <w:r w:rsidRPr="00933915">
        <w:rPr>
          <w:rFonts w:ascii="Times New Roman" w:hAnsi="Times New Roman" w:cs="Times New Roman"/>
          <w:sz w:val="24"/>
          <w:szCs w:val="24"/>
        </w:rPr>
        <w:t xml:space="preserve"> произойдет непосредственно после окончания срока подачи конкурсных заявок 1 августа 2011 года в 11:00 час. по местному времени </w:t>
      </w:r>
      <w:r w:rsidRPr="00933915">
        <w:rPr>
          <w:rFonts w:ascii="Times New Roman" w:hAnsi="Times New Roman" w:cs="Times New Roman"/>
          <w:b/>
          <w:bCs/>
          <w:sz w:val="24"/>
          <w:szCs w:val="24"/>
        </w:rPr>
        <w:t>по адресу: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162220  с. Сямжа, ул. Новая, д.2</w:t>
      </w:r>
    </w:p>
    <w:p w:rsidR="00366723" w:rsidRPr="00933915" w:rsidRDefault="00366723" w:rsidP="003667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 xml:space="preserve">Рассмотрение конкурсных заявок: </w:t>
      </w:r>
      <w:r w:rsidR="009F28B1" w:rsidRPr="00933915">
        <w:rPr>
          <w:rFonts w:ascii="Times New Roman" w:hAnsi="Times New Roman" w:cs="Times New Roman"/>
          <w:bCs/>
        </w:rPr>
        <w:t>2 августа</w:t>
      </w:r>
      <w:r w:rsidRPr="00933915">
        <w:rPr>
          <w:rFonts w:ascii="Times New Roman" w:hAnsi="Times New Roman" w:cs="Times New Roman"/>
          <w:bCs/>
        </w:rPr>
        <w:t xml:space="preserve"> </w:t>
      </w:r>
      <w:r w:rsidRPr="00933915">
        <w:rPr>
          <w:rFonts w:ascii="Times New Roman" w:hAnsi="Times New Roman" w:cs="Times New Roman"/>
        </w:rPr>
        <w:t xml:space="preserve"> 2011 года по вышеуказанному адресу. </w:t>
      </w:r>
    </w:p>
    <w:p w:rsidR="00366723" w:rsidRPr="00933915" w:rsidRDefault="00366723" w:rsidP="003667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Подведение итогов конкурса (оценка и сопоставление конкурсных заявок):</w:t>
      </w:r>
      <w:r w:rsidRPr="00933915">
        <w:rPr>
          <w:rFonts w:ascii="Times New Roman" w:hAnsi="Times New Roman" w:cs="Times New Roman"/>
        </w:rPr>
        <w:t xml:space="preserve">  </w:t>
      </w:r>
      <w:r w:rsidR="009F28B1" w:rsidRPr="00933915">
        <w:rPr>
          <w:rFonts w:ascii="Times New Roman" w:hAnsi="Times New Roman" w:cs="Times New Roman"/>
          <w:sz w:val="24"/>
          <w:szCs w:val="24"/>
        </w:rPr>
        <w:t>3</w:t>
      </w:r>
      <w:r w:rsidRPr="00933915">
        <w:rPr>
          <w:rFonts w:ascii="Times New Roman" w:hAnsi="Times New Roman" w:cs="Times New Roman"/>
          <w:sz w:val="24"/>
          <w:szCs w:val="24"/>
        </w:rPr>
        <w:t xml:space="preserve"> августа 2011 года, 10:00 час. по местному времени по вышеуказанному адресу. </w:t>
      </w:r>
    </w:p>
    <w:p w:rsidR="00366723" w:rsidRPr="00933915" w:rsidRDefault="00366723" w:rsidP="00366723">
      <w:pPr>
        <w:ind w:firstLine="567"/>
        <w:rPr>
          <w:rFonts w:ascii="Times New Roman" w:hAnsi="Times New Roman" w:cs="Times New Roman"/>
        </w:rPr>
      </w:pPr>
    </w:p>
    <w:p w:rsidR="00366723" w:rsidRPr="00933915" w:rsidRDefault="00366723" w:rsidP="00366723">
      <w:pPr>
        <w:ind w:firstLine="567"/>
        <w:rPr>
          <w:rFonts w:ascii="Times New Roman" w:hAnsi="Times New Roman" w:cs="Times New Roman"/>
        </w:rPr>
      </w:pPr>
    </w:p>
    <w:p w:rsidR="00366723" w:rsidRPr="00933915" w:rsidRDefault="00366723" w:rsidP="00366723">
      <w:pPr>
        <w:ind w:firstLine="567"/>
        <w:rPr>
          <w:rFonts w:ascii="Times New Roman" w:hAnsi="Times New Roman" w:cs="Times New Roman"/>
        </w:rPr>
      </w:pPr>
    </w:p>
    <w:p w:rsidR="004A0F16" w:rsidRPr="00933915" w:rsidRDefault="004A0F16">
      <w:pPr>
        <w:rPr>
          <w:rFonts w:ascii="Times New Roman" w:hAnsi="Times New Roman" w:cs="Times New Roman"/>
        </w:rPr>
      </w:pPr>
    </w:p>
    <w:p w:rsidR="00B66F48" w:rsidRPr="00933915" w:rsidRDefault="00B66F48">
      <w:pPr>
        <w:rPr>
          <w:rFonts w:ascii="Times New Roman" w:hAnsi="Times New Roman" w:cs="Times New Roman"/>
        </w:rPr>
      </w:pPr>
    </w:p>
    <w:p w:rsidR="00B66F48" w:rsidRPr="00933915" w:rsidRDefault="00B66F48" w:rsidP="00B66F48">
      <w:pPr>
        <w:pStyle w:val="ConsNormal"/>
        <w:pageBreakBefore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ИЗВЕЩЕНИЕ О ПРОВЕДЕНИИ ОТКРЫТОГО КОНКУРСА</w:t>
      </w:r>
    </w:p>
    <w:p w:rsidR="00B66F48" w:rsidRPr="00933915" w:rsidRDefault="00B66F48" w:rsidP="00B66F48">
      <w:pPr>
        <w:pStyle w:val="ConsNormal"/>
        <w:widowControl/>
        <w:ind w:left="12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ПО ОТБОРУ ФИНАНСОВОЙ ОРГАНИЗАЦИИ ДЛЯ ОКАЗАНИЯ ФИНАНСОВЫХ УСЛУГ ПО СТРАХОВАНИЮ РАБОТНИКОВ ОТ НЕСЧАСТНЫХ СЛУЧАЕВ И БОЛЕЗНЕЙ. </w:t>
      </w:r>
    </w:p>
    <w:p w:rsidR="00B66F48" w:rsidRPr="00933915" w:rsidRDefault="00B66F48" w:rsidP="00B66F4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F48" w:rsidRPr="00933915" w:rsidRDefault="00B66F48" w:rsidP="00B66F4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унитарное предприятие  </w:t>
      </w:r>
      <w:r w:rsidR="009E3068"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proofErr w:type="spellStart"/>
      <w:r w:rsidR="009E3068" w:rsidRPr="00933915">
        <w:rPr>
          <w:rFonts w:ascii="Times New Roman" w:hAnsi="Times New Roman" w:cs="Times New Roman"/>
          <w:b/>
          <w:bCs/>
          <w:sz w:val="24"/>
          <w:szCs w:val="24"/>
        </w:rPr>
        <w:t>Сямженское</w:t>
      </w:r>
      <w:proofErr w:type="spellEnd"/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3915">
        <w:rPr>
          <w:rFonts w:ascii="Times New Roman" w:hAnsi="Times New Roman" w:cs="Times New Roman"/>
          <w:b/>
          <w:sz w:val="24"/>
          <w:szCs w:val="24"/>
        </w:rPr>
        <w:t>«Сямженская электросеть»</w:t>
      </w:r>
      <w:r w:rsidRPr="00933915">
        <w:rPr>
          <w:rFonts w:ascii="Times New Roman" w:hAnsi="Times New Roman" w:cs="Times New Roman"/>
          <w:sz w:val="24"/>
          <w:szCs w:val="24"/>
        </w:rPr>
        <w:t xml:space="preserve"> (далее – Заказчик) (местонахождения и почтовый адрес: 162220,  с. Сямжа, ул. Новая, д.2 ; тел./факс (8817-52)2-14-06 , тел.; адрес электронной почты: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vologda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; директор  Голубев В.М., настоящим приглашает к участию в открытом конкурсе по отбору финансовой организации для оказания финансовых услуг по страхованию работников МУП сельского поселения </w:t>
      </w:r>
      <w:proofErr w:type="spellStart"/>
      <w:r w:rsidRPr="00933915">
        <w:rPr>
          <w:rFonts w:ascii="Times New Roman" w:hAnsi="Times New Roman" w:cs="Times New Roman"/>
          <w:sz w:val="24"/>
          <w:szCs w:val="24"/>
        </w:rPr>
        <w:t>Сямженское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 «Сямженская ЭС». 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Форма торгов:</w:t>
      </w:r>
      <w:r w:rsidRPr="00933915">
        <w:rPr>
          <w:rFonts w:ascii="Times New Roman" w:hAnsi="Times New Roman" w:cs="Times New Roman"/>
          <w:sz w:val="24"/>
          <w:szCs w:val="24"/>
        </w:rPr>
        <w:t xml:space="preserve"> открытый конкурс.                                      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 xml:space="preserve">Источник финансирования: </w:t>
      </w:r>
      <w:r w:rsidRPr="00933915">
        <w:rPr>
          <w:rFonts w:ascii="Times New Roman" w:hAnsi="Times New Roman" w:cs="Times New Roman"/>
          <w:sz w:val="24"/>
          <w:szCs w:val="24"/>
        </w:rPr>
        <w:t>собственные средства.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Pr="00933915">
        <w:rPr>
          <w:rFonts w:ascii="Times New Roman" w:hAnsi="Times New Roman" w:cs="Times New Roman"/>
          <w:sz w:val="24"/>
          <w:szCs w:val="24"/>
        </w:rPr>
        <w:t xml:space="preserve"> </w:t>
      </w:r>
      <w:r w:rsidR="009E3068" w:rsidRPr="00933915">
        <w:rPr>
          <w:rFonts w:ascii="Times New Roman" w:hAnsi="Times New Roman" w:cs="Times New Roman"/>
          <w:sz w:val="24"/>
          <w:szCs w:val="24"/>
        </w:rPr>
        <w:t xml:space="preserve"> отбор финансовой организации для оказания финансовых услуг    по страхованию работников</w:t>
      </w:r>
      <w:r w:rsidRPr="00933915">
        <w:rPr>
          <w:rFonts w:ascii="Times New Roman" w:hAnsi="Times New Roman" w:cs="Times New Roman"/>
          <w:sz w:val="24"/>
          <w:szCs w:val="24"/>
        </w:rPr>
        <w:t xml:space="preserve"> от несчастного случая и болезни 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 xml:space="preserve">Место оказания услуг: </w:t>
      </w:r>
      <w:r w:rsidRPr="00933915">
        <w:rPr>
          <w:rFonts w:ascii="Times New Roman" w:hAnsi="Times New Roman" w:cs="Times New Roman"/>
          <w:sz w:val="24"/>
          <w:szCs w:val="24"/>
        </w:rPr>
        <w:t>село Сямжа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sz w:val="24"/>
          <w:szCs w:val="24"/>
        </w:rPr>
        <w:t>Начальная (максимальная) страховая сумма по  договору: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10 000руб. 00 коп. </w:t>
      </w:r>
    </w:p>
    <w:p w:rsidR="00B66F48" w:rsidRPr="00933915" w:rsidRDefault="00B66F48" w:rsidP="00B66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Конкурсная документация</w:t>
      </w:r>
      <w:r w:rsidRPr="00933915">
        <w:rPr>
          <w:rFonts w:ascii="Times New Roman" w:hAnsi="Times New Roman" w:cs="Times New Roman"/>
        </w:rPr>
        <w:t xml:space="preserve"> предоставляется со дня опубликования извещения о проведении открытого конкурса в течение двух дней с момента подачи письменного заявления на адрес Заказчика, в том числе в форме электронного документа. Конкурсная документация предоставляется бесплатно. </w:t>
      </w:r>
    </w:p>
    <w:p w:rsidR="00B66F48" w:rsidRPr="00933915" w:rsidRDefault="00B66F48" w:rsidP="00B66F48">
      <w:pPr>
        <w:ind w:firstLine="540"/>
        <w:jc w:val="both"/>
        <w:rPr>
          <w:rFonts w:ascii="Times New Roman" w:hAnsi="Times New Roman" w:cs="Times New Roman"/>
        </w:rPr>
      </w:pPr>
      <w:r w:rsidRPr="00933915">
        <w:rPr>
          <w:rFonts w:ascii="Times New Roman" w:hAnsi="Times New Roman" w:cs="Times New Roman"/>
          <w:b/>
          <w:bCs/>
        </w:rPr>
        <w:t xml:space="preserve">Конкурсная документация выдается в рабочее время Заказчика </w:t>
      </w:r>
      <w:r w:rsidRPr="00933915">
        <w:rPr>
          <w:rFonts w:ascii="Times New Roman" w:hAnsi="Times New Roman" w:cs="Times New Roman"/>
        </w:rPr>
        <w:t xml:space="preserve"> по адресу: 162220, с. Сямжа, ул.Новая, д. 2 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sz w:val="24"/>
          <w:szCs w:val="24"/>
        </w:rPr>
        <w:t>На сайте МУП</w:t>
      </w:r>
      <w:r w:rsidR="00890D5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90D5E">
        <w:rPr>
          <w:rFonts w:ascii="Times New Roman" w:hAnsi="Times New Roman" w:cs="Times New Roman"/>
          <w:sz w:val="24"/>
          <w:szCs w:val="24"/>
        </w:rPr>
        <w:t>Сямженское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 «Сямженская электросеть» расположенном по </w:t>
      </w:r>
      <w:r w:rsidRPr="0093391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933915">
        <w:rPr>
          <w:rFonts w:ascii="Times New Roman" w:hAnsi="Times New Roman" w:cs="Times New Roman"/>
          <w:sz w:val="24"/>
          <w:szCs w:val="24"/>
        </w:rPr>
        <w:t xml:space="preserve">-адресу: </w:t>
      </w:r>
      <w:hyperlink r:id="rId6" w:history="1">
        <w:r w:rsidRPr="009339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339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339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syamzha</w:t>
        </w:r>
        <w:proofErr w:type="spellEnd"/>
      </w:hyperlink>
      <w:r w:rsidRPr="0093391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ets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narod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39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3915">
        <w:rPr>
          <w:rFonts w:ascii="Times New Roman" w:hAnsi="Times New Roman" w:cs="Times New Roman"/>
          <w:sz w:val="24"/>
          <w:szCs w:val="24"/>
        </w:rPr>
        <w:t xml:space="preserve"> можно ознакомиться с конкурсной документацией без взимания платы.</w:t>
      </w:r>
    </w:p>
    <w:p w:rsidR="00B66F48" w:rsidRPr="00933915" w:rsidRDefault="00B66F48" w:rsidP="00B66F4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  <w:sz w:val="24"/>
          <w:szCs w:val="24"/>
        </w:rPr>
        <w:t>Конкурсные  заявки подаются по адресу: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162220, </w:t>
      </w:r>
      <w:r w:rsidRPr="0093391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3915">
        <w:rPr>
          <w:rFonts w:ascii="Times New Roman" w:hAnsi="Times New Roman" w:cs="Times New Roman"/>
          <w:sz w:val="24"/>
          <w:szCs w:val="24"/>
        </w:rPr>
        <w:t>. Сямжа, ул. Новая, д.2..</w:t>
      </w:r>
    </w:p>
    <w:p w:rsidR="00B66F48" w:rsidRPr="00933915" w:rsidRDefault="00B66F48" w:rsidP="00B66F4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Время и дата начала приема заявок</w:t>
      </w:r>
      <w:r w:rsidRPr="00933915">
        <w:rPr>
          <w:rFonts w:ascii="Times New Roman" w:hAnsi="Times New Roman" w:cs="Times New Roman"/>
        </w:rPr>
        <w:t xml:space="preserve"> на участие в конкурсе: 0</w:t>
      </w:r>
      <w:r w:rsidR="009E3068" w:rsidRPr="00933915">
        <w:rPr>
          <w:rFonts w:ascii="Times New Roman" w:hAnsi="Times New Roman" w:cs="Times New Roman"/>
        </w:rPr>
        <w:t>9</w:t>
      </w:r>
      <w:r w:rsidRPr="00933915">
        <w:rPr>
          <w:rFonts w:ascii="Times New Roman" w:hAnsi="Times New Roman" w:cs="Times New Roman"/>
        </w:rPr>
        <w:t>:00 час. по местному времени  20  декабря   2011 года.</w:t>
      </w:r>
    </w:p>
    <w:p w:rsidR="00B66F48" w:rsidRPr="00933915" w:rsidRDefault="00B66F48" w:rsidP="00B66F48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39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3915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конкурсными заявками</w:t>
      </w:r>
      <w:r w:rsidRPr="00933915">
        <w:rPr>
          <w:rFonts w:ascii="Times New Roman" w:hAnsi="Times New Roman" w:cs="Times New Roman"/>
          <w:sz w:val="24"/>
          <w:szCs w:val="24"/>
        </w:rPr>
        <w:t xml:space="preserve"> произойдет непосредственно после окончания срока подачи конкурсных заявок </w:t>
      </w:r>
      <w:r w:rsidR="009E3068" w:rsidRPr="00933915">
        <w:rPr>
          <w:rFonts w:ascii="Times New Roman" w:hAnsi="Times New Roman" w:cs="Times New Roman"/>
          <w:sz w:val="24"/>
          <w:szCs w:val="24"/>
        </w:rPr>
        <w:t>17 января</w:t>
      </w:r>
      <w:r w:rsidRPr="00933915">
        <w:rPr>
          <w:rFonts w:ascii="Times New Roman" w:hAnsi="Times New Roman" w:cs="Times New Roman"/>
          <w:sz w:val="24"/>
          <w:szCs w:val="24"/>
        </w:rPr>
        <w:t xml:space="preserve"> 201</w:t>
      </w:r>
      <w:r w:rsidR="009E3068" w:rsidRPr="00933915">
        <w:rPr>
          <w:rFonts w:ascii="Times New Roman" w:hAnsi="Times New Roman" w:cs="Times New Roman"/>
          <w:sz w:val="24"/>
          <w:szCs w:val="24"/>
        </w:rPr>
        <w:t>2</w:t>
      </w:r>
      <w:r w:rsidRPr="00933915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9E3068" w:rsidRPr="00933915">
        <w:rPr>
          <w:rFonts w:ascii="Times New Roman" w:hAnsi="Times New Roman" w:cs="Times New Roman"/>
          <w:sz w:val="24"/>
          <w:szCs w:val="24"/>
        </w:rPr>
        <w:t>0</w:t>
      </w:r>
      <w:r w:rsidRPr="00933915">
        <w:rPr>
          <w:rFonts w:ascii="Times New Roman" w:hAnsi="Times New Roman" w:cs="Times New Roman"/>
          <w:sz w:val="24"/>
          <w:szCs w:val="24"/>
        </w:rPr>
        <w:t xml:space="preserve">:00 час. по местному времени </w:t>
      </w:r>
      <w:r w:rsidRPr="00933915">
        <w:rPr>
          <w:rFonts w:ascii="Times New Roman" w:hAnsi="Times New Roman" w:cs="Times New Roman"/>
          <w:b/>
          <w:bCs/>
          <w:sz w:val="24"/>
          <w:szCs w:val="24"/>
        </w:rPr>
        <w:t>по адресу:</w:t>
      </w:r>
      <w:r w:rsidRPr="00933915">
        <w:rPr>
          <w:rFonts w:ascii="Times New Roman" w:hAnsi="Times New Roman" w:cs="Times New Roman"/>
          <w:sz w:val="24"/>
          <w:szCs w:val="24"/>
        </w:rPr>
        <w:t xml:space="preserve"> 162220  с. Сямжа, ул. Новая, д.2</w:t>
      </w:r>
    </w:p>
    <w:p w:rsidR="00B66F48" w:rsidRPr="00933915" w:rsidRDefault="00B66F48" w:rsidP="00B66F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Рассмотрение конкурсных заявок</w:t>
      </w:r>
      <w:r w:rsidRPr="00933915">
        <w:rPr>
          <w:rFonts w:ascii="Times New Roman" w:hAnsi="Times New Roman" w:cs="Times New Roman"/>
          <w:bCs/>
        </w:rPr>
        <w:t xml:space="preserve">: </w:t>
      </w:r>
      <w:r w:rsidR="009E3068" w:rsidRPr="00933915">
        <w:rPr>
          <w:rFonts w:ascii="Times New Roman" w:hAnsi="Times New Roman" w:cs="Times New Roman"/>
          <w:bCs/>
        </w:rPr>
        <w:t xml:space="preserve"> 17  января</w:t>
      </w:r>
      <w:r w:rsidR="009E3068" w:rsidRPr="00933915">
        <w:rPr>
          <w:rFonts w:ascii="Times New Roman" w:hAnsi="Times New Roman" w:cs="Times New Roman"/>
          <w:b/>
          <w:bCs/>
        </w:rPr>
        <w:t xml:space="preserve"> </w:t>
      </w:r>
      <w:r w:rsidRPr="00933915">
        <w:rPr>
          <w:rFonts w:ascii="Times New Roman" w:hAnsi="Times New Roman" w:cs="Times New Roman"/>
          <w:bCs/>
        </w:rPr>
        <w:t xml:space="preserve"> </w:t>
      </w:r>
      <w:r w:rsidRPr="00933915">
        <w:rPr>
          <w:rFonts w:ascii="Times New Roman" w:hAnsi="Times New Roman" w:cs="Times New Roman"/>
        </w:rPr>
        <w:t xml:space="preserve"> 2011</w:t>
      </w:r>
      <w:r w:rsidR="009E3068" w:rsidRPr="00933915">
        <w:rPr>
          <w:rFonts w:ascii="Times New Roman" w:hAnsi="Times New Roman" w:cs="Times New Roman"/>
        </w:rPr>
        <w:t xml:space="preserve">2 </w:t>
      </w:r>
      <w:r w:rsidRPr="00933915">
        <w:rPr>
          <w:rFonts w:ascii="Times New Roman" w:hAnsi="Times New Roman" w:cs="Times New Roman"/>
        </w:rPr>
        <w:t>года</w:t>
      </w:r>
      <w:r w:rsidR="009E3068" w:rsidRPr="00933915">
        <w:rPr>
          <w:rFonts w:ascii="Times New Roman" w:hAnsi="Times New Roman" w:cs="Times New Roman"/>
        </w:rPr>
        <w:t xml:space="preserve"> в 10:00 час,.</w:t>
      </w:r>
      <w:r w:rsidRPr="00933915">
        <w:rPr>
          <w:rFonts w:ascii="Times New Roman" w:hAnsi="Times New Roman" w:cs="Times New Roman"/>
        </w:rPr>
        <w:t xml:space="preserve"> по вышеуказанному адресу. </w:t>
      </w:r>
    </w:p>
    <w:p w:rsidR="00B66F48" w:rsidRPr="00933915" w:rsidRDefault="00B66F48" w:rsidP="00B66F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915">
        <w:rPr>
          <w:rFonts w:ascii="Times New Roman" w:hAnsi="Times New Roman" w:cs="Times New Roman"/>
          <w:b/>
          <w:bCs/>
        </w:rPr>
        <w:t>Подведение итогов конкурса (оценка и сопоставление конкурсных заявок):</w:t>
      </w:r>
      <w:r w:rsidRPr="00933915">
        <w:rPr>
          <w:rFonts w:ascii="Times New Roman" w:hAnsi="Times New Roman" w:cs="Times New Roman"/>
        </w:rPr>
        <w:t xml:space="preserve">  </w:t>
      </w:r>
      <w:r w:rsidR="009E3068" w:rsidRPr="00933915">
        <w:rPr>
          <w:rFonts w:ascii="Times New Roman" w:hAnsi="Times New Roman" w:cs="Times New Roman"/>
          <w:sz w:val="24"/>
          <w:szCs w:val="24"/>
        </w:rPr>
        <w:t>18</w:t>
      </w:r>
      <w:r w:rsidRPr="00933915">
        <w:rPr>
          <w:rFonts w:ascii="Times New Roman" w:hAnsi="Times New Roman" w:cs="Times New Roman"/>
          <w:sz w:val="24"/>
          <w:szCs w:val="24"/>
        </w:rPr>
        <w:t xml:space="preserve"> </w:t>
      </w:r>
      <w:r w:rsidR="009E3068" w:rsidRPr="00933915">
        <w:rPr>
          <w:rFonts w:ascii="Times New Roman" w:hAnsi="Times New Roman" w:cs="Times New Roman"/>
          <w:sz w:val="24"/>
          <w:szCs w:val="24"/>
        </w:rPr>
        <w:t>января</w:t>
      </w:r>
      <w:r w:rsidRPr="00933915">
        <w:rPr>
          <w:rFonts w:ascii="Times New Roman" w:hAnsi="Times New Roman" w:cs="Times New Roman"/>
          <w:sz w:val="24"/>
          <w:szCs w:val="24"/>
        </w:rPr>
        <w:t xml:space="preserve"> 201</w:t>
      </w:r>
      <w:r w:rsidR="009E3068" w:rsidRPr="00933915">
        <w:rPr>
          <w:rFonts w:ascii="Times New Roman" w:hAnsi="Times New Roman" w:cs="Times New Roman"/>
          <w:sz w:val="24"/>
          <w:szCs w:val="24"/>
        </w:rPr>
        <w:t>2</w:t>
      </w:r>
      <w:r w:rsidRPr="00933915">
        <w:rPr>
          <w:rFonts w:ascii="Times New Roman" w:hAnsi="Times New Roman" w:cs="Times New Roman"/>
          <w:sz w:val="24"/>
          <w:szCs w:val="24"/>
        </w:rPr>
        <w:t xml:space="preserve"> года, 10:00 час. по местному времени по вышеуказанному адресу. </w:t>
      </w:r>
    </w:p>
    <w:p w:rsidR="00B66F48" w:rsidRPr="00933915" w:rsidRDefault="00B66F48" w:rsidP="00B66F48">
      <w:pPr>
        <w:ind w:firstLine="567"/>
        <w:rPr>
          <w:rFonts w:ascii="Times New Roman" w:hAnsi="Times New Roman" w:cs="Times New Roman"/>
        </w:rPr>
      </w:pPr>
    </w:p>
    <w:p w:rsidR="00B66F48" w:rsidRPr="00933915" w:rsidRDefault="00B66F48" w:rsidP="00B66F48">
      <w:pPr>
        <w:ind w:firstLine="567"/>
        <w:rPr>
          <w:rFonts w:ascii="Times New Roman" w:hAnsi="Times New Roman" w:cs="Times New Roman"/>
        </w:rPr>
      </w:pPr>
    </w:p>
    <w:p w:rsidR="00B66F48" w:rsidRPr="00933915" w:rsidRDefault="00B66F48" w:rsidP="00B66F48">
      <w:pPr>
        <w:ind w:firstLine="567"/>
        <w:rPr>
          <w:rFonts w:ascii="Times New Roman" w:hAnsi="Times New Roman" w:cs="Times New Roman"/>
        </w:rPr>
      </w:pPr>
    </w:p>
    <w:p w:rsidR="00B66F48" w:rsidRPr="00933915" w:rsidRDefault="00B66F48" w:rsidP="00B66F48">
      <w:pPr>
        <w:rPr>
          <w:rFonts w:ascii="Times New Roman" w:hAnsi="Times New Roman" w:cs="Times New Roman"/>
        </w:rPr>
      </w:pPr>
    </w:p>
    <w:p w:rsidR="00B66F48" w:rsidRPr="00933915" w:rsidRDefault="00B66F48">
      <w:pPr>
        <w:rPr>
          <w:rFonts w:ascii="Times New Roman" w:hAnsi="Times New Roman" w:cs="Times New Roman"/>
        </w:rPr>
      </w:pPr>
    </w:p>
    <w:p w:rsidR="00B66F48" w:rsidRPr="00933915" w:rsidRDefault="00B66F48">
      <w:pPr>
        <w:rPr>
          <w:rFonts w:ascii="Times New Roman" w:hAnsi="Times New Roman" w:cs="Times New Roman"/>
        </w:rPr>
      </w:pPr>
    </w:p>
    <w:sectPr w:rsidR="00B66F48" w:rsidRPr="00933915" w:rsidSect="004A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C8"/>
    <w:rsid w:val="00366723"/>
    <w:rsid w:val="004A0F16"/>
    <w:rsid w:val="004D738A"/>
    <w:rsid w:val="008004CC"/>
    <w:rsid w:val="00890D5E"/>
    <w:rsid w:val="00933915"/>
    <w:rsid w:val="009E3068"/>
    <w:rsid w:val="009F28B1"/>
    <w:rsid w:val="00B66F48"/>
    <w:rsid w:val="00BF7EC8"/>
    <w:rsid w:val="00C164A1"/>
    <w:rsid w:val="00F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2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667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3667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amzha" TargetMode="External"/><Relationship Id="rId5" Type="http://schemas.openxmlformats.org/officeDocument/2006/relationships/hyperlink" Target="http://www.syamz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2011-12-19T09:13:00Z</cp:lastPrinted>
  <dcterms:created xsi:type="dcterms:W3CDTF">2011-06-29T04:25:00Z</dcterms:created>
  <dcterms:modified xsi:type="dcterms:W3CDTF">2011-12-19T10:46:00Z</dcterms:modified>
</cp:coreProperties>
</file>